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563D" w:rsidRDefault="00ED6E6C" w:rsidP="00AF563D">
      <w:pPr>
        <w:ind w:firstLine="708"/>
        <w:rPr>
          <w:b/>
          <w:bCs/>
        </w:rPr>
      </w:pPr>
      <w:r>
        <w:rPr>
          <w:b/>
          <w:lang w:val="kk-KZ"/>
        </w:rPr>
        <w:t>2</w:t>
      </w:r>
      <w:r w:rsidR="00F825E2">
        <w:rPr>
          <w:b/>
        </w:rPr>
        <w:t xml:space="preserve"> БА</w:t>
      </w:r>
      <w:r w:rsidR="00F825E2">
        <w:rPr>
          <w:b/>
          <w:lang w:val="kk-KZ"/>
        </w:rPr>
        <w:t>Ө</w:t>
      </w:r>
      <w:r w:rsidR="00AA283F">
        <w:rPr>
          <w:b/>
        </w:rPr>
        <w:t>Ж: 3 тапсырма</w:t>
      </w:r>
      <w:r w:rsidR="00F825E2">
        <w:rPr>
          <w:b/>
        </w:rPr>
        <w:t xml:space="preserve"> орын</w:t>
      </w:r>
      <w:r w:rsidR="00F825E2">
        <w:rPr>
          <w:b/>
          <w:lang w:val="kk-KZ"/>
        </w:rPr>
        <w:t>д</w:t>
      </w:r>
      <w:r w:rsidR="00F825E2">
        <w:rPr>
          <w:b/>
        </w:rPr>
        <w:t>аңыз</w:t>
      </w:r>
    </w:p>
    <w:p w:rsidR="00AF563D" w:rsidRDefault="00AF563D" w:rsidP="00AF563D">
      <w:pPr>
        <w:ind w:firstLine="708"/>
        <w:rPr>
          <w:b/>
          <w:bCs/>
        </w:rPr>
      </w:pPr>
    </w:p>
    <w:p w:rsidR="00AF563D" w:rsidRPr="00F825E2" w:rsidRDefault="00AF563D" w:rsidP="00AF563D">
      <w:pPr>
        <w:pStyle w:val="a3"/>
        <w:ind w:left="1068"/>
        <w:rPr>
          <w:bCs/>
        </w:rPr>
      </w:pPr>
    </w:p>
    <w:p w:rsidR="00AF563D" w:rsidRPr="00F825E2" w:rsidRDefault="00F825E2" w:rsidP="004E24A1">
      <w:pPr>
        <w:pStyle w:val="a3"/>
        <w:numPr>
          <w:ilvl w:val="0"/>
          <w:numId w:val="1"/>
        </w:numPr>
      </w:pPr>
      <w:r w:rsidRPr="00F825E2">
        <w:t>Адамдар мен жануарлар психикасының айрықша белгілерін көрсетіңіз.</w:t>
      </w:r>
      <w:r w:rsidRPr="00F825E2">
        <w:rPr>
          <w:lang w:val="kk-KZ"/>
        </w:rPr>
        <w:t xml:space="preserve"> </w:t>
      </w:r>
    </w:p>
    <w:p w:rsidR="00F825E2" w:rsidRPr="00F825E2" w:rsidRDefault="00F825E2" w:rsidP="00F825E2"/>
    <w:p w:rsidR="00AF563D" w:rsidRPr="00F825E2" w:rsidRDefault="00F825E2" w:rsidP="00AF563D">
      <w:pPr>
        <w:pStyle w:val="a3"/>
        <w:numPr>
          <w:ilvl w:val="0"/>
          <w:numId w:val="1"/>
        </w:numPr>
      </w:pPr>
      <w:r w:rsidRPr="00F825E2">
        <w:t>«Адам психикасының құрылымы</w:t>
      </w:r>
      <w:r w:rsidRPr="00F825E2">
        <w:rPr>
          <w:lang w:val="kk-KZ"/>
        </w:rPr>
        <w:t>н</w:t>
      </w:r>
      <w:r w:rsidRPr="00F825E2">
        <w:t xml:space="preserve">» </w:t>
      </w:r>
      <w:r w:rsidRPr="00F825E2">
        <w:rPr>
          <w:lang w:val="kk-KZ"/>
        </w:rPr>
        <w:t>схема</w:t>
      </w:r>
      <w:r w:rsidR="006B4CDC">
        <w:t xml:space="preserve"> түрінде көрсетіңіз және де оларға анықтама беріңіз.</w:t>
      </w:r>
      <w:bookmarkStart w:id="0" w:name="_GoBack"/>
      <w:bookmarkEnd w:id="0"/>
    </w:p>
    <w:p w:rsidR="00124528" w:rsidRDefault="00124528"/>
    <w:sectPr w:rsidR="001245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C68"/>
    <w:rsid w:val="00124528"/>
    <w:rsid w:val="00186C68"/>
    <w:rsid w:val="006B4CDC"/>
    <w:rsid w:val="00AA283F"/>
    <w:rsid w:val="00AF563D"/>
    <w:rsid w:val="00ED6E6C"/>
    <w:rsid w:val="00F82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4EC653-282D-4E1E-BA55-B5B5AB17C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563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F563D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F563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AF56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773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User; Мейрамгуль Самадиева</dc:creator>
  <cp:keywords/>
  <dc:description/>
  <cp:lastModifiedBy>User</cp:lastModifiedBy>
  <cp:revision>6</cp:revision>
  <dcterms:created xsi:type="dcterms:W3CDTF">2021-02-23T07:28:00Z</dcterms:created>
  <dcterms:modified xsi:type="dcterms:W3CDTF">2022-06-07T16:59:00Z</dcterms:modified>
</cp:coreProperties>
</file>